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EE" w:rsidRDefault="001E5B6E" w:rsidP="00D85FE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bookmarkStart w:id="0" w:name="_GoBack"/>
      <w:bookmarkEnd w:id="0"/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Жиындар және оларға амалдар қолдану.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Нақты сандар және олардың қасиеттері.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Түзудегі, жазықтықтағы және кеңістіктегі Декарт координаталар жүйелері. Қарапайым есептер.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 сандар және оларға амалдар қолдану. Жорамал бірлік.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Алгебралық теңдеулерді шешу.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402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3" ShapeID="_x0000_i1025" DrawAspect="Content" ObjectID="_1663847153" r:id="rId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теңдеуді шешіңіз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Квадрат мотрица ұғымы. 2-ші және 3-ші ретті анықтауыштар.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Анықтауыштардың негізгі қасиеттері.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 есептеу. Үшбұрыш әдісі.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 жол немесе баған элементтері бойынша жіктеу арқылы есептеу.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Сызықтық теңдеулер жүйесін </w:t>
      </w:r>
      <w:r w:rsidRPr="005C294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20" w:dyaOrig="220">
          <v:shape id="_x0000_i1026" type="#_x0000_t75" style="width:30.75pt;height:11.25pt" o:ole="">
            <v:imagedata r:id="rId7" o:title=""/>
          </v:shape>
          <o:OLEObject Type="Embed" ProgID="Equation.3" ShapeID="_x0000_i1026" DrawAspect="Content" ObjectID="_1663847154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Крамер әдісімен шешу.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Сызықтық теңдеулер жүйесін Гаусе әдісімен шешу.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Жазықтықтағы сызық теңдеуі. Екі сызықтың қиылысуы.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бұрыштық коэффициентті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нүктеден берілген бағытта өтетін түзу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нүктеден өтетін түзу теңдеуі.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түзу арасындағы бұрыш. Екі түзудің параллелдік және перпендикулярлық шарттары.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теңдеуі. Жалпы теңдеуді зерттеу.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нормальдық теңдеуі.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теңдеуін нормальдық түрге келтіру. Нормалдық көбейткіш.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Нүктеден түзуге дейінгі қашаықтық.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сызықтар. Шеңбердің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Эллипстің  қарапайым теңдеуін шығару 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Гиперболаның қарапайым теңдеуін шығару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Параболаның қарапайым теңдеуін шығару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020" w:dyaOrig="320">
          <v:shape id="_x0000_i1027" type="#_x0000_t75" style="width:51pt;height:15.75pt" o:ole="">
            <v:imagedata r:id="rId9" o:title=""/>
          </v:shape>
          <o:OLEObject Type="Embed" ProgID="Equation.3" ShapeID="_x0000_i1027" DrawAspect="Content" ObjectID="_1663847155" r:id="rId10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20" w:dyaOrig="320">
          <v:shape id="_x0000_i1028" type="#_x0000_t75" style="width:56.25pt;height:15.75pt" o:ole="">
            <v:imagedata r:id="rId11" o:title=""/>
          </v:shape>
          <o:OLEObject Type="Embed" ProgID="Equation.3" ShapeID="_x0000_i1028" DrawAspect="Content" ObjectID="_1663847156" r:id="rId12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60" w:dyaOrig="320">
          <v:shape id="_x0000_i1029" type="#_x0000_t75" style="width:57.75pt;height:15.75pt" o:ole="">
            <v:imagedata r:id="rId13" o:title=""/>
          </v:shape>
          <o:OLEObject Type="Embed" ProgID="Equation.3" ShapeID="_x0000_i1029" DrawAspect="Content" ObjectID="_1663847157" r:id="rId14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020" w:dyaOrig="320">
          <v:shape id="_x0000_i1030" type="#_x0000_t75" style="width:51pt;height:15.75pt" o:ole="">
            <v:imagedata r:id="rId15" o:title=""/>
          </v:shape>
          <o:OLEObject Type="Embed" ProgID="Equation.3" ShapeID="_x0000_i1030" DrawAspect="Content" ObjectID="_1663847158" r:id="rId16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40" w:dyaOrig="320">
          <v:shape id="_x0000_i1031" type="#_x0000_t75" style="width:57pt;height:15.75pt" o:ole="">
            <v:imagedata r:id="rId17" o:title=""/>
          </v:shape>
          <o:OLEObject Type="Embed" ProgID="Equation.3" ShapeID="_x0000_i1031" DrawAspect="Content" ObjectID="_1663847159" r:id="rId18"/>
        </w:object>
      </w:r>
    </w:p>
    <w:p w:rsidR="00D85FEE" w:rsidRPr="006A6360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60" w:dyaOrig="320">
          <v:shape id="_x0000_i1032" type="#_x0000_t75" style="width:57.75pt;height:15.75pt" o:ole="">
            <v:imagedata r:id="rId19" o:title=""/>
          </v:shape>
          <o:OLEObject Type="Embed" ProgID="Equation.3" ShapeID="_x0000_i1032" DrawAspect="Content" ObjectID="_1663847160" r:id="rId2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5FEE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FEE" w:rsidRPr="006A6360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>A(1,3),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B(</w:t>
      </w:r>
      <w:r>
        <w:rPr>
          <w:rFonts w:ascii="Times New Roman" w:hAnsi="Times New Roman" w:cs="Times New Roman"/>
          <w:sz w:val="28"/>
          <w:szCs w:val="28"/>
          <w:lang w:val="kk-KZ"/>
        </w:rPr>
        <w:t>2,7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C(</w:t>
      </w:r>
      <w:r>
        <w:rPr>
          <w:rFonts w:ascii="Times New Roman" w:hAnsi="Times New Roman" w:cs="Times New Roman"/>
          <w:sz w:val="28"/>
          <w:szCs w:val="28"/>
          <w:lang w:val="kk-KZ"/>
        </w:rPr>
        <w:t>-1,3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нүктелері берілген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AC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BC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C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нүктесінен BC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нүктесінен AC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AB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бұрыш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BC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арасындығы бұрыш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BC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арасындығы бұрыш табылсын</w:t>
      </w:r>
    </w:p>
    <w:p w:rsidR="00D85FEE" w:rsidRPr="00026402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79D" w:rsidRPr="00026402" w:rsidRDefault="00DB079D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079D" w:rsidRPr="0002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527"/>
    <w:multiLevelType w:val="hybridMultilevel"/>
    <w:tmpl w:val="3FE6E2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0D"/>
    <w:rsid w:val="00026402"/>
    <w:rsid w:val="001E5B6E"/>
    <w:rsid w:val="004F4231"/>
    <w:rsid w:val="00542C35"/>
    <w:rsid w:val="005C2943"/>
    <w:rsid w:val="007167DF"/>
    <w:rsid w:val="009B7F0D"/>
    <w:rsid w:val="00BE7F0B"/>
    <w:rsid w:val="00D85FEE"/>
    <w:rsid w:val="00DB079D"/>
    <w:rsid w:val="00D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7172-F306-4AD5-9E7C-C6CF4D7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Ақжігітова Нұршуақ</dc:creator>
  <cp:keywords/>
  <dc:description/>
  <cp:lastModifiedBy>Көрпебай Гүлдана</cp:lastModifiedBy>
  <cp:revision>3</cp:revision>
  <dcterms:created xsi:type="dcterms:W3CDTF">2019-10-18T04:03:00Z</dcterms:created>
  <dcterms:modified xsi:type="dcterms:W3CDTF">2020-10-10T08:59:00Z</dcterms:modified>
</cp:coreProperties>
</file>